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A6D645">
      <w:pPr>
        <w:jc w:val="center"/>
        <w:rPr>
          <w:rFonts w:hint="eastAsia"/>
          <w:b/>
          <w:bCs/>
          <w:sz w:val="72"/>
          <w:szCs w:val="72"/>
          <w:lang w:eastAsia="zh-CN"/>
        </w:rPr>
      </w:pPr>
      <w:r>
        <w:rPr>
          <w:rFonts w:hint="eastAsia"/>
          <w:b/>
          <w:bCs/>
          <w:sz w:val="72"/>
          <w:szCs w:val="72"/>
          <w:lang w:eastAsia="zh-CN"/>
        </w:rPr>
        <w:t>红榜</w:t>
      </w:r>
    </w:p>
    <w:p w14:paraId="0642396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经营场所：深泽县胖胖糕点店</w:t>
      </w:r>
    </w:p>
    <w:p w14:paraId="52F42DF5">
      <w:pPr>
        <w:numPr>
          <w:ilvl w:val="0"/>
          <w:numId w:val="0"/>
        </w:numPr>
        <w:jc w:val="both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地址:深泽县羊村光明街600号</w:t>
      </w:r>
    </w:p>
    <w:p w14:paraId="607EB49B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上榜理由:</w:t>
      </w:r>
    </w:p>
    <w:p w14:paraId="743D140A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1.食品经营许可资质在显著位置公示;</w:t>
      </w:r>
    </w:p>
    <w:p w14:paraId="477C36F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2.制作场所卫生清洁、卫生、定期清理;</w:t>
      </w:r>
    </w:p>
    <w:p w14:paraId="4BD09D68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3.食品存放有序、操作规范</w:t>
      </w:r>
    </w:p>
    <w:p w14:paraId="0A90535F">
      <w:pPr>
        <w:numPr>
          <w:ilvl w:val="0"/>
          <w:numId w:val="0"/>
        </w:numPr>
        <w:jc w:val="both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</w:p>
    <w:p w14:paraId="31A83F7B">
      <w:pPr>
        <w:bidi w:val="0"/>
        <w:jc w:val="left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2621915" cy="1814830"/>
            <wp:effectExtent l="0" t="0" r="6985" b="13970"/>
            <wp:docPr id="3" name="图片 3" descr="9e4447c6d7a951401c7fbf8796870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9e4447c6d7a951401c7fbf87968706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21915" cy="181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2581910" cy="1818005"/>
            <wp:effectExtent l="0" t="0" r="8890" b="10795"/>
            <wp:docPr id="6" name="图片 6" descr="9fe003de137ca5600c4a5abd6c914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9fe003de137ca5600c4a5abd6c9145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81910" cy="181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drawing>
          <wp:inline distT="0" distB="0" distL="114300" distR="114300">
            <wp:extent cx="5262880" cy="2794635"/>
            <wp:effectExtent l="0" t="0" r="13970" b="5715"/>
            <wp:docPr id="5" name="图片 5" descr="9c253b40658b0c0309fb22081ebdb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9c253b40658b0c0309fb22081ebdb5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79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CA37C4">
      <w:pPr>
        <w:rPr>
          <w:rFonts w:hint="eastAsia"/>
          <w:sz w:val="30"/>
          <w:szCs w:val="30"/>
          <w:lang w:eastAsia="zh-CN"/>
        </w:rPr>
      </w:pPr>
    </w:p>
    <w:p w14:paraId="6630832A">
      <w:pPr>
        <w:rPr>
          <w:rFonts w:hint="eastAsia"/>
          <w:sz w:val="30"/>
          <w:szCs w:val="30"/>
          <w:lang w:eastAsia="zh-CN"/>
        </w:rPr>
      </w:pPr>
    </w:p>
    <w:p w14:paraId="445EFAF2">
      <w:pP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经营场所：深泽县伊顺斋小吃店</w:t>
      </w:r>
    </w:p>
    <w:p w14:paraId="17C14159">
      <w:pP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地址：深泽县北卓头村西九路643号</w:t>
      </w:r>
    </w:p>
    <w:p w14:paraId="4F026407">
      <w:pP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上榜理由：</w:t>
      </w:r>
    </w:p>
    <w:p w14:paraId="076D7A19">
      <w:pP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1、证照公示在的公式栏内；</w:t>
      </w:r>
    </w:p>
    <w:p w14:paraId="6B147A1B">
      <w:pP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2.操作间环境、就餐环境整洁</w:t>
      </w:r>
    </w:p>
    <w:p w14:paraId="1316EEF1">
      <w:pPr>
        <w:rPr>
          <w:rFonts w:hint="eastAsia" w:eastAsiaTheme="minorEastAsia"/>
          <w:lang w:eastAsia="zh-CN"/>
        </w:rPr>
      </w:pPr>
    </w:p>
    <w:p w14:paraId="16FCD27C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626995" cy="1970405"/>
            <wp:effectExtent l="0" t="0" r="1905" b="10795"/>
            <wp:docPr id="14" name="图片 14" descr="706c7e2175ce4402f6632dcf457b2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706c7e2175ce4402f6632dcf457b2fe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626995" cy="197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580005" cy="1934210"/>
            <wp:effectExtent l="0" t="0" r="10795" b="8890"/>
            <wp:docPr id="4" name="图片 4" descr="5522944ddf5590a9c818525a97587a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5522944ddf5590a9c818525a97587a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80005" cy="193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7F33C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614295" cy="1884680"/>
            <wp:effectExtent l="0" t="0" r="14605" b="1270"/>
            <wp:docPr id="15" name="图片 15" descr="9562b09f3ebb2779dde628c1afe1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9562b09f3ebb2779dde628c1afe140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14295" cy="188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945005" cy="2026285"/>
            <wp:effectExtent l="0" t="0" r="17145" b="12065"/>
            <wp:docPr id="16" name="图片 16" descr="c6b77748be61329e507b79d15002e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c6b77748be61329e507b79d15002efb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45005" cy="202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BAB51">
      <w:pPr>
        <w:rPr>
          <w:rFonts w:hint="eastAsia" w:eastAsiaTheme="minorEastAsia"/>
          <w:lang w:eastAsia="zh-CN"/>
        </w:rPr>
      </w:pPr>
    </w:p>
    <w:p w14:paraId="0992D036">
      <w:pPr>
        <w:rPr>
          <w:rFonts w:hint="eastAsia" w:eastAsiaTheme="minorEastAsia"/>
          <w:lang w:eastAsia="zh-CN"/>
        </w:rPr>
      </w:pPr>
    </w:p>
    <w:p w14:paraId="7BD9EC9B">
      <w:pPr>
        <w:rPr>
          <w:rFonts w:hint="eastAsia" w:eastAsiaTheme="minorEastAsia"/>
          <w:lang w:eastAsia="zh-CN"/>
        </w:rPr>
      </w:pPr>
    </w:p>
    <w:p w14:paraId="09E27481">
      <w:pPr>
        <w:rPr>
          <w:rFonts w:hint="eastAsia" w:eastAsiaTheme="minorEastAsia"/>
          <w:lang w:eastAsia="zh-CN"/>
        </w:rPr>
      </w:pPr>
    </w:p>
    <w:p w14:paraId="0EFDE594">
      <w:pP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18D923FA">
      <w:pP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4EDD46ED">
      <w:pP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7E83BB1D">
      <w:pP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145F0DAA">
      <w:pP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经营场所：深泽县上院餐饮店   </w:t>
      </w:r>
    </w:p>
    <w:p w14:paraId="18078522">
      <w:pP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经营地址：深泽县赵八镇北赵八村正饶路48号</w:t>
      </w:r>
    </w:p>
    <w:p w14:paraId="258F6985">
      <w:pP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上榜理由：</w:t>
      </w:r>
    </w:p>
    <w:p w14:paraId="370D93C1">
      <w:pP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1、食品经营许可资质在显著位置公示；</w:t>
      </w:r>
    </w:p>
    <w:p w14:paraId="3ED7AAC0">
      <w:pP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2、制作场所卫生清洁、定期清理;</w:t>
      </w:r>
    </w:p>
    <w:p w14:paraId="08294934">
      <w:pP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3、食品存放有序、操作规范。</w:t>
      </w:r>
    </w:p>
    <w:p w14:paraId="181031A1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2484120" cy="1999615"/>
            <wp:effectExtent l="0" t="0" r="11430" b="635"/>
            <wp:docPr id="17" name="图片 1" descr="dba71786a5028df22b1a77304ba7456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 descr="dba71786a5028df22b1a77304ba7456c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84120" cy="199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2551430" cy="2007870"/>
            <wp:effectExtent l="0" t="0" r="1270" b="11430"/>
            <wp:docPr id="19" name="图片 2" descr="eb61670b1c46069c7150aee612f78e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2" descr="eb61670b1c46069c7150aee612f78e9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51430" cy="200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</w:p>
    <w:p w14:paraId="4CF05C1F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864735" cy="3006725"/>
            <wp:effectExtent l="0" t="0" r="12065" b="3175"/>
            <wp:docPr id="18" name="图片 3" descr="1b142814f4c6a1500fd70f4a54ce3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3" descr="1b142814f4c6a1500fd70f4a54ce373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64735" cy="300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D985C9">
      <w:pPr>
        <w:rPr>
          <w:rFonts w:hint="eastAsia" w:eastAsiaTheme="minorEastAsia"/>
          <w:lang w:eastAsia="zh-CN"/>
        </w:rPr>
      </w:pPr>
    </w:p>
    <w:p w14:paraId="02302938">
      <w:pPr>
        <w:jc w:val="both"/>
        <w:rPr>
          <w:rFonts w:hint="eastAsia"/>
          <w:sz w:val="32"/>
          <w:szCs w:val="32"/>
          <w:lang w:eastAsia="zh-CN"/>
        </w:rPr>
      </w:pPr>
    </w:p>
    <w:p w14:paraId="442BA431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75376FB9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经营场所：深泽县朋旺小吃店    </w:t>
      </w:r>
    </w:p>
    <w:p w14:paraId="7CF9C369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地址：白庄乡西固罗村安新路19号</w:t>
      </w:r>
    </w:p>
    <w:p w14:paraId="595B1481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上榜理由：</w:t>
      </w:r>
    </w:p>
    <w:p w14:paraId="7D6B91F5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1.食品经营许可资质在显著位置公示;</w:t>
      </w:r>
    </w:p>
    <w:p w14:paraId="53BDB861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2.就餐场所卫生清洁、定期清理；</w:t>
      </w:r>
    </w:p>
    <w:p w14:paraId="540A85AC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3.食品存放有序、操作规范</w:t>
      </w:r>
    </w:p>
    <w:p w14:paraId="0F1D3160">
      <w:pPr>
        <w:numPr>
          <w:ilvl w:val="0"/>
          <w:numId w:val="0"/>
        </w:numPr>
        <w:jc w:val="both"/>
        <w:rPr>
          <w:rFonts w:hint="eastAsia" w:eastAsiaTheme="minorEastAsia"/>
          <w:lang w:val="en-US" w:eastAsia="zh-CN"/>
        </w:rPr>
      </w:pPr>
      <w:r>
        <w:rPr>
          <w:rFonts w:hint="eastAsia"/>
          <w:sz w:val="72"/>
          <w:szCs w:val="72"/>
          <w:lang w:eastAsia="zh-CN"/>
        </w:rPr>
        <w:drawing>
          <wp:inline distT="0" distB="0" distL="114300" distR="114300">
            <wp:extent cx="2555875" cy="1803400"/>
            <wp:effectExtent l="0" t="0" r="15875" b="6350"/>
            <wp:docPr id="1" name="图片 1" descr="ff9ecbd03bb8b3b55bfc3da8475430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f9ecbd03bb8b3b55bfc3da8475430d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55875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72"/>
          <w:szCs w:val="72"/>
          <w:lang w:eastAsia="zh-CN"/>
        </w:rPr>
        <w:drawing>
          <wp:inline distT="0" distB="0" distL="114300" distR="114300">
            <wp:extent cx="2680970" cy="2009775"/>
            <wp:effectExtent l="0" t="0" r="5080" b="9525"/>
            <wp:docPr id="2" name="图片 2" descr="aa85ac0134218c17d21c4503fc73d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a85ac0134218c17d21c4503fc73d4a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80970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72"/>
          <w:szCs w:val="72"/>
          <w:lang w:eastAsia="zh-CN"/>
        </w:rPr>
        <w:drawing>
          <wp:inline distT="0" distB="0" distL="114300" distR="114300">
            <wp:extent cx="4373245" cy="3328035"/>
            <wp:effectExtent l="0" t="0" r="8255" b="5715"/>
            <wp:docPr id="7" name="图片 7" descr="1b98a700a242400f7694b9769cd332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1b98a700a242400f7694b9769cd332e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373245" cy="3328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BCB27"/>
    <w:p w14:paraId="01C83D91"/>
    <w:p w14:paraId="58F914B6"/>
    <w:p w14:paraId="545762E1"/>
    <w:p w14:paraId="33606429">
      <w:pP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经营场所：深泽县富耀餐饮店（个体工商户）</w:t>
      </w:r>
    </w:p>
    <w:p w14:paraId="5949EA84">
      <w:pP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地址：石家庄市深泽县铁杆镇铁杆村工农西路100号</w:t>
      </w:r>
    </w:p>
    <w:p w14:paraId="1B2BB848">
      <w:pP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上榜理由：加工经营环境污整洁卫生</w:t>
      </w:r>
    </w:p>
    <w:p w14:paraId="5F235276">
      <w:pPr>
        <w:spacing w:line="480" w:lineRule="auto"/>
        <w:ind w:left="0"/>
      </w:pPr>
      <w:r>
        <w:drawing>
          <wp:inline distT="0" distB="0" distL="85090" distR="85090">
            <wp:extent cx="5243830" cy="6995160"/>
            <wp:effectExtent l="0" t="0" r="13970" b="15240"/>
            <wp:docPr id="8" name="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44367" cy="6995223"/>
                    </a:xfrm>
                    <a:prstGeom prst="rect">
                      <a:avLst/>
                    </a:prstGeom>
                    <a:noFill/>
                    <a:ln w="9525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</w:p>
    <w:p w14:paraId="07D21336">
      <w:pPr>
        <w:jc w:val="center"/>
        <w:rPr>
          <w:rFonts w:hint="eastAsia"/>
          <w:b/>
          <w:bCs/>
          <w:sz w:val="44"/>
          <w:szCs w:val="44"/>
          <w:lang w:eastAsia="zh-CN"/>
        </w:rPr>
      </w:pPr>
      <w:r>
        <w:rPr>
          <w:rFonts w:hint="eastAsia"/>
          <w:b/>
          <w:bCs/>
          <w:sz w:val="44"/>
          <w:szCs w:val="44"/>
          <w:lang w:eastAsia="zh-CN"/>
        </w:rPr>
        <w:t>城区所“三小”红榜名单</w:t>
      </w:r>
    </w:p>
    <w:p w14:paraId="6738FF4B">
      <w:pP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单位名称：深泽县花宝煲石锅鸡餐饮店</w:t>
      </w:r>
    </w:p>
    <w:p w14:paraId="4A5B6959">
      <w:pP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地址：深泽县城内村付钱动力22号</w:t>
      </w:r>
    </w:p>
    <w:p w14:paraId="3C38D896">
      <w:pP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上榜理由：加工环境整洁卫生，就餐点环境干净。</w:t>
      </w:r>
    </w:p>
    <w:p w14:paraId="19073091">
      <w:pP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bookmarkStart w:id="0" w:name="_GoBack"/>
      <w:bookmarkEnd w:id="0"/>
    </w:p>
    <w:p w14:paraId="3BC010B6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2245" cy="2959735"/>
            <wp:effectExtent l="0" t="0" r="14605" b="12065"/>
            <wp:docPr id="9" name="图片 9" descr="4b799be1f79398e79913289759a965c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4b799be1f79398e79913289759a965c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22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8E659E">
      <w:pPr>
        <w:rPr>
          <w:rFonts w:hint="eastAsia" w:eastAsia="宋体"/>
          <w:lang w:eastAsia="zh-CN"/>
        </w:rPr>
      </w:pPr>
    </w:p>
    <w:p w14:paraId="69913A47"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2357755" cy="2519045"/>
            <wp:effectExtent l="0" t="0" r="14605" b="4445"/>
            <wp:docPr id="10" name="图片 10" descr="cd2751a44900cf3a50b2e154e12149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d2751a44900cf3a50b2e154e121490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357755" cy="2519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eastAsia="zh-CN"/>
        </w:rPr>
        <w:drawing>
          <wp:inline distT="0" distB="0" distL="114300" distR="114300">
            <wp:extent cx="2404745" cy="2673350"/>
            <wp:effectExtent l="0" t="0" r="12700" b="14605"/>
            <wp:docPr id="11" name="图片 11" descr="dd581a71970652ff2971662eed3e5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dd581a71970652ff2971662eed3e5090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404745" cy="267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CD128">
      <w:pPr>
        <w:jc w:val="center"/>
        <w:rPr>
          <w:rFonts w:hint="eastAsia"/>
          <w:b/>
          <w:bCs/>
          <w:sz w:val="72"/>
          <w:szCs w:val="7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B44D3A"/>
    <w:rsid w:val="19B44D3A"/>
    <w:rsid w:val="1E4B77DE"/>
    <w:rsid w:val="4B7C3516"/>
    <w:rsid w:val="5B81674B"/>
    <w:rsid w:val="620602E5"/>
    <w:rsid w:val="78853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361</Words>
  <Characters>376</Characters>
  <Lines>0</Lines>
  <Paragraphs>0</Paragraphs>
  <TotalTime>0</TotalTime>
  <ScaleCrop>false</ScaleCrop>
  <LinksUpToDate>false</LinksUpToDate>
  <CharactersWithSpaces>385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2026-06-01T06:54:00Z</dcterms:created>
  <dc:creator>Administrator</dc:creator>
  <cp:lastModifiedBy>Administrator</cp:lastModifiedBy>
  <dcterms:modified xsi:type="dcterms:W3CDTF">2026-06-15T08:11:19Z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D89E46A0705D4295B47DE373892C9F9A_11</vt:lpwstr>
  </property>
  <property fmtid="{D5CDD505-2E9C-101B-9397-08002B2CF9AE}" pid="4" name="KSOTemplateDocerSaveRecord">
    <vt:lpwstr>eyJoZGlkIjoiZTYwZTI2OWY2OGYxNGUzMzE4M2MzZmEzNGNiOGJlZmEifQ==</vt:lpwstr>
  </property>
</Properties>
</file>