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546CA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>红榜</w:t>
      </w:r>
    </w:p>
    <w:p w14:paraId="06A8D8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经营场所：深泽县刘小帆儿蛋糕房</w:t>
      </w:r>
    </w:p>
    <w:p w14:paraId="3F14C7AB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地址:河北省石家庄市深泽县留村乡西北留村大东街386号</w:t>
      </w:r>
    </w:p>
    <w:p w14:paraId="7EC3798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上榜理由:</w:t>
      </w:r>
    </w:p>
    <w:p w14:paraId="586B3E0A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1.食品经营许可资质在显著位置公示;</w:t>
      </w:r>
    </w:p>
    <w:p w14:paraId="78B9CB59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2.制作场所卫生清洁、卫生、定期清理;</w:t>
      </w:r>
    </w:p>
    <w:p w14:paraId="5C2688F3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3.食品存放有序、操作规范。</w:t>
      </w:r>
    </w:p>
    <w:p w14:paraId="15645989">
      <w:pPr>
        <w:numPr>
          <w:ilvl w:val="0"/>
          <w:numId w:val="0"/>
        </w:numPr>
        <w:ind w:firstLine="42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102485" cy="1634490"/>
            <wp:effectExtent l="0" t="0" r="12065" b="3810"/>
            <wp:docPr id="5" name="图片 5" descr="2fc412d77ee70f993fe90a6873d10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fc412d77ee70f993fe90a6873d10de"/>
                    <pic:cNvPicPr>
                      <a:picLocks noChangeAspect="1"/>
                    </pic:cNvPicPr>
                  </pic:nvPicPr>
                  <pic:blipFill>
                    <a:blip r:embed="rId4"/>
                    <a:srcRect l="3791" t="7216" r="6431" b="13617"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64970" cy="2639695"/>
            <wp:effectExtent l="0" t="0" r="8255" b="11430"/>
            <wp:docPr id="7" name="图片 7" descr="7612b5ced54905814d63ac72a0c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612b5ced54905814d63ac72a0c1120"/>
                    <pic:cNvPicPr>
                      <a:picLocks noChangeAspect="1"/>
                    </pic:cNvPicPr>
                  </pic:nvPicPr>
                  <pic:blipFill>
                    <a:blip r:embed="rId5"/>
                    <a:srcRect l="13395" t="9347" r="12233" b="11002"/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166497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1E98F">
      <w:pPr>
        <w:numPr>
          <w:ilvl w:val="0"/>
          <w:numId w:val="0"/>
        </w:numPr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0603A944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953000" cy="1081405"/>
            <wp:effectExtent l="0" t="0" r="0" b="4445"/>
            <wp:docPr id="4" name="图片 4" descr="07a884a17d417219e2b14a44314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a884a17d417219e2b14a4431410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4A035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1410585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874895" cy="1678305"/>
            <wp:effectExtent l="0" t="0" r="1905" b="17145"/>
            <wp:docPr id="3" name="图片 3" descr="36bbb62b48acbc7cc61771610a05c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6bbb62b48acbc7cc61771610a05c9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64B00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0CB0AE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73CA092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9C0C9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经营场所</w:t>
      </w:r>
      <w:r>
        <w:rPr>
          <w:rFonts w:hint="eastAsia" w:ascii="仿宋" w:hAnsi="仿宋" w:eastAsia="仿宋" w:cs="仿宋"/>
          <w:sz w:val="32"/>
          <w:szCs w:val="32"/>
        </w:rPr>
        <w:t>：深泽县鑫记小吃店（个体工商户）</w:t>
      </w:r>
    </w:p>
    <w:p w14:paraId="4DBF11DD">
      <w:pPr>
        <w:spacing w:line="48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地址：石家庄市深泽县铁杆镇铁杆村工农西路91号1-1</w:t>
      </w:r>
    </w:p>
    <w:p w14:paraId="2208EDFB">
      <w:pPr>
        <w:spacing w:line="480" w:lineRule="auto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上榜理由</w:t>
      </w:r>
      <w:r>
        <w:rPr>
          <w:rFonts w:hint="eastAsia" w:ascii="仿宋" w:hAnsi="仿宋" w:eastAsia="仿宋" w:cs="仿宋"/>
          <w:sz w:val="32"/>
          <w:szCs w:val="32"/>
        </w:rPr>
        <w:t>：加工经营环境污整洁卫生</w:t>
      </w:r>
    </w:p>
    <w:p w14:paraId="1E1AED99">
      <w:pPr>
        <w:spacing w:line="480" w:lineRule="auto"/>
        <w:ind w:left="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85090" distR="85090">
            <wp:extent cx="5243830" cy="6995160"/>
            <wp:effectExtent l="0" t="0" r="13970" b="15240"/>
            <wp:docPr id="6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4367" cy="6995223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5E9E4FA1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经营场所： 深泽县素夫餐饮服务店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1040A7D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地址：白庄乡南营村安新路52号</w:t>
      </w:r>
    </w:p>
    <w:p w14:paraId="595B1481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</w:p>
    <w:p w14:paraId="7D6B91F5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1.食品经营许可资质在显著位置公示;</w:t>
      </w:r>
    </w:p>
    <w:p w14:paraId="53BDB861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2.就餐场所卫生清洁、定期清理；</w:t>
      </w:r>
    </w:p>
    <w:p w14:paraId="540A85AC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3.食品存放有序、操作规范。</w:t>
      </w:r>
    </w:p>
    <w:p w14:paraId="0F1D3160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</w:p>
    <w:p w14:paraId="0FBD2B32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116070" cy="2315845"/>
            <wp:effectExtent l="0" t="0" r="17780" b="8255"/>
            <wp:docPr id="11" name="图片 11" descr="b47f5a775f6d85275f3d9e1f99712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47f5a775f6d85275f3d9e1f99712e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607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410D1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</w:p>
    <w:p w14:paraId="6B2048D6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</w:p>
    <w:p w14:paraId="1D4FBF6C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624070" cy="2601595"/>
            <wp:effectExtent l="0" t="0" r="5080" b="8255"/>
            <wp:docPr id="12" name="图片 12" descr="f970cb3adb9bd3ea5089f92a67c680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970cb3adb9bd3ea5089f92a67c6800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DD128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</w:p>
    <w:p w14:paraId="4AC002B6">
      <w:pPr>
        <w:spacing w:line="480" w:lineRule="auto"/>
        <w:ind w:left="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83AF56C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经营场所：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深泽县安佳餐饮店</w:t>
      </w:r>
    </w:p>
    <w:p w14:paraId="2BAB9531">
      <w:pPr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地址：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深泽县西苑街262-1号</w:t>
      </w:r>
    </w:p>
    <w:p w14:paraId="06C1BCD7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上榜理由：加工环境整洁卫生，就餐点环境干净</w:t>
      </w:r>
    </w:p>
    <w:p w14:paraId="0E89B99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978400" cy="2932430"/>
            <wp:effectExtent l="0" t="0" r="12700" b="1270"/>
            <wp:docPr id="13" name="图片 13" descr="ee6bbf5614b4f5b99145ba8af493c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e6bbf5614b4f5b99145ba8af493c27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D6880"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23185" cy="2962275"/>
            <wp:effectExtent l="0" t="0" r="5715" b="9525"/>
            <wp:docPr id="14" name="图片 14" descr="c8b9de1529b2887e56e82c71853758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8b9de1529b2887e56e82c71853758b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65705" cy="3004820"/>
            <wp:effectExtent l="0" t="0" r="10795" b="5080"/>
            <wp:docPr id="15" name="图片 15" descr="800638ede0d48238202a0c9f880894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00638ede0d48238202a0c9f8808949c"/>
                    <pic:cNvPicPr>
                      <a:picLocks noChangeAspect="1"/>
                    </pic:cNvPicPr>
                  </pic:nvPicPr>
                  <pic:blipFill>
                    <a:blip r:embed="rId13"/>
                    <a:srcRect l="9940" t="5509" r="9361" b="5102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A957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经营场所：深泽县轶楠餐饮服务店   </w:t>
      </w:r>
    </w:p>
    <w:p w14:paraId="74305B71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深泽县赵八镇北刘家庄村正饶路51号</w:t>
      </w:r>
    </w:p>
    <w:p w14:paraId="25657BF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上榜理由：</w:t>
      </w:r>
    </w:p>
    <w:p w14:paraId="3733A5E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1.食品经营许可资质在显著位置公示；</w:t>
      </w:r>
    </w:p>
    <w:p w14:paraId="73DFE157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2.制作场所卫生清洁、定期清理;</w:t>
      </w:r>
    </w:p>
    <w:p w14:paraId="02ABDBC7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3.食品存放有序、操作规范。</w:t>
      </w:r>
    </w:p>
    <w:p w14:paraId="7D65A73F">
      <w:pPr>
        <w:rPr>
          <w:rFonts w:hint="eastAsia" w:ascii="Calibri" w:hAnsi="Calibri" w:eastAsia="宋体" w:cs="Times New Roman"/>
          <w:lang w:val="en-US" w:eastAsia="zh-CN"/>
        </w:rPr>
      </w:pPr>
      <w:r>
        <w:rPr>
          <w:rFonts w:hint="default" w:ascii="Calibri" w:hAnsi="Calibri" w:eastAsia="宋体" w:cs="Times New Roman"/>
          <w:lang w:val="en-US" w:eastAsia="zh-CN"/>
        </w:rPr>
        <w:drawing>
          <wp:inline distT="0" distB="0" distL="114300" distR="114300">
            <wp:extent cx="2533650" cy="1823085"/>
            <wp:effectExtent l="0" t="0" r="0" b="5715"/>
            <wp:docPr id="16" name="图片 5" descr="7e7fd97517198790b1e66ea1d2d331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 descr="7e7fd97517198790b1e66ea1d2d3312e"/>
                    <pic:cNvPicPr>
                      <a:picLocks noChangeAspect="1"/>
                    </pic:cNvPicPr>
                  </pic:nvPicPr>
                  <pic:blipFill>
                    <a:blip r:embed="rId14"/>
                    <a:srcRect l="12250" r="13000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Times New Roman"/>
          <w:lang w:val="en-US" w:eastAsia="zh-CN"/>
        </w:rPr>
        <w:t xml:space="preserve"> </w:t>
      </w:r>
      <w:r>
        <w:rPr>
          <w:rFonts w:hint="default" w:ascii="Calibri" w:hAnsi="Calibri" w:eastAsia="宋体" w:cs="Times New Roman"/>
          <w:lang w:val="en-US" w:eastAsia="zh-CN"/>
        </w:rPr>
        <w:drawing>
          <wp:inline distT="0" distB="0" distL="114300" distR="114300">
            <wp:extent cx="2510155" cy="1847850"/>
            <wp:effectExtent l="0" t="0" r="4445" b="0"/>
            <wp:docPr id="17" name="图片 6" descr="f41459e6c69881b425ddae9deb165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 descr="f41459e6c69881b425ddae9deb165469"/>
                    <pic:cNvPicPr>
                      <a:picLocks noChangeAspect="1"/>
                    </pic:cNvPicPr>
                  </pic:nvPicPr>
                  <pic:blipFill>
                    <a:blip r:embed="rId15"/>
                    <a:srcRect l="11076" r="17076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Times New Roman"/>
          <w:lang w:val="en-US" w:eastAsia="zh-CN"/>
        </w:rPr>
        <w:t xml:space="preserve"> </w:t>
      </w:r>
    </w:p>
    <w:p w14:paraId="34546D0E">
      <w:pPr>
        <w:rPr>
          <w:rFonts w:hint="default" w:ascii="Calibri" w:hAnsi="Calibri" w:eastAsia="宋体" w:cs="Times New Roman"/>
          <w:lang w:val="en-US" w:eastAsia="zh-CN"/>
        </w:rPr>
      </w:pPr>
      <w:r>
        <w:rPr>
          <w:rFonts w:hint="default" w:ascii="Calibri" w:hAnsi="Calibri" w:eastAsia="宋体" w:cs="Times New Roman"/>
          <w:lang w:val="en-US" w:eastAsia="zh-CN"/>
        </w:rPr>
        <w:drawing>
          <wp:inline distT="0" distB="0" distL="114300" distR="114300">
            <wp:extent cx="5577840" cy="2235200"/>
            <wp:effectExtent l="0" t="0" r="3810" b="12700"/>
            <wp:docPr id="10" name="图片 7" descr="e2153cc2dd93b50cc850026547d90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e2153cc2dd93b50cc850026547d906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18353">
      <w:pPr>
        <w:rPr>
          <w:rFonts w:hint="default" w:ascii="Calibri" w:hAnsi="Calibri" w:eastAsia="宋体" w:cs="Times New Roman"/>
          <w:lang w:val="en-US" w:eastAsia="zh-CN"/>
        </w:rPr>
      </w:pPr>
      <w:r>
        <w:rPr>
          <w:rFonts w:hint="default" w:ascii="Calibri" w:hAnsi="Calibri" w:eastAsia="宋体" w:cs="Times New Roman"/>
          <w:lang w:val="en-US" w:eastAsia="zh-CN"/>
        </w:rPr>
        <w:drawing>
          <wp:inline distT="0" distB="0" distL="114300" distR="114300">
            <wp:extent cx="5577840" cy="2009775"/>
            <wp:effectExtent l="0" t="0" r="3810" b="9525"/>
            <wp:docPr id="18" name="图片 8" descr="e72d8e527da6a425bdc4550edcbe62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e72d8e527da6a425bdc4550edcbe62e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F7F1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经营场所：深泽县吕列小吃店  </w:t>
      </w:r>
    </w:p>
    <w:p w14:paraId="0EA1009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地址：大桥头村安新路20号</w:t>
      </w:r>
    </w:p>
    <w:p w14:paraId="62BB7AC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上榜理由：</w:t>
      </w:r>
    </w:p>
    <w:p w14:paraId="2DA156F4">
      <w:pPr>
        <w:numPr>
          <w:numId w:val="0"/>
        </w:numPr>
        <w:ind w:left="630"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1.食品经营许可资质在显著位置公示；</w:t>
      </w:r>
    </w:p>
    <w:p w14:paraId="4379DFF8">
      <w:pPr>
        <w:numPr>
          <w:numId w:val="0"/>
        </w:numPr>
        <w:ind w:left="630"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2.制作场所卫生清洁、定期清理;</w:t>
      </w:r>
    </w:p>
    <w:p w14:paraId="298CAC71">
      <w:pPr>
        <w:numPr>
          <w:numId w:val="0"/>
        </w:numPr>
        <w:ind w:left="630"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3.食品存放有序、操作规范。</w:t>
      </w:r>
      <w:bookmarkStart w:id="0" w:name="_GoBack"/>
      <w:bookmarkEnd w:id="0"/>
    </w:p>
    <w:p w14:paraId="53E61F4B">
      <w:pPr>
        <w:rPr>
          <w:rFonts w:hint="eastAsia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066415" cy="1945005"/>
            <wp:effectExtent l="0" t="0" r="635" b="17145"/>
            <wp:docPr id="1" name="图片 1" descr="611ce77c99b535dc7be79e0cb3a8e4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1ce77c99b535dc7be79e0cb3a8e46b"/>
                    <pic:cNvPicPr>
                      <a:picLocks noChangeAspect="1"/>
                    </pic:cNvPicPr>
                  </pic:nvPicPr>
                  <pic:blipFill>
                    <a:blip r:embed="rId18"/>
                    <a:srcRect t="5513" r="7229" b="16330"/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927985" cy="1859280"/>
            <wp:effectExtent l="0" t="0" r="5715" b="7620"/>
            <wp:docPr id="2" name="图片 2" descr="74c31f450e6110bfa47b3dbd3b880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4c31f450e6110bfa47b3dbd3b8809a6"/>
                    <pic:cNvPicPr>
                      <a:picLocks noChangeAspect="1"/>
                    </pic:cNvPicPr>
                  </pic:nvPicPr>
                  <pic:blipFill>
                    <a:blip r:embed="rId19"/>
                    <a:srcRect l="5242" t="7972" r="3016" b="27342"/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4070350" cy="2253615"/>
            <wp:effectExtent l="0" t="0" r="6350" b="13335"/>
            <wp:docPr id="8" name="图片 8" descr="ae06b20af261d377e1831724710211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e06b20af261d377e1831724710211c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6E69B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E40594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576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A4B16"/>
    <w:rsid w:val="137E0AFC"/>
    <w:rsid w:val="1AE429CA"/>
    <w:rsid w:val="205175BC"/>
    <w:rsid w:val="246521A7"/>
    <w:rsid w:val="28CC6CFE"/>
    <w:rsid w:val="28DD6374"/>
    <w:rsid w:val="2D287BC3"/>
    <w:rsid w:val="32B81A55"/>
    <w:rsid w:val="378F0064"/>
    <w:rsid w:val="38C23F55"/>
    <w:rsid w:val="3A1A5F8E"/>
    <w:rsid w:val="41BD4447"/>
    <w:rsid w:val="50B02156"/>
    <w:rsid w:val="51764EEE"/>
    <w:rsid w:val="5E181185"/>
    <w:rsid w:val="5E664112"/>
    <w:rsid w:val="645F2BF7"/>
    <w:rsid w:val="66C879DB"/>
    <w:rsid w:val="67C04640"/>
    <w:rsid w:val="68F837C1"/>
    <w:rsid w:val="6C0516E3"/>
    <w:rsid w:val="72DA159A"/>
    <w:rsid w:val="74657238"/>
    <w:rsid w:val="7BEB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434</Words>
  <Characters>455</Characters>
  <Lines>0</Lines>
  <Paragraphs>0</Paragraphs>
  <TotalTime>0</TotalTime>
  <ScaleCrop>false</ScaleCrop>
  <LinksUpToDate>false</LinksUpToDate>
  <CharactersWithSpaces>465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2026-07-20T09:02:00Z</dcterms:created>
  <dc:creator>Administrator</dc:creator>
  <cp:lastModifiedBy>WPS_1784249619</cp:lastModifiedBy>
  <dcterms:modified xsi:type="dcterms:W3CDTF">2026-07-27T01:27:51Z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70A593E951DC4C7A87706FA28719C0DE_13</vt:lpwstr>
  </property>
  <property fmtid="{D5CDD505-2E9C-101B-9397-08002B2CF9AE}" pid="4" name="KSOTemplateDocerSaveRecord">
    <vt:lpwstr>eyJoZGlkIjoiZTYwZTI2OWY2OGYxNGUzMzE4M2MzZmEzNGNiOGJlZmEiLCJ1c2VySWQiOiIxODcwNTQ3MDkyIn0=</vt:lpwstr>
  </property>
</Properties>
</file>