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4DA4D">
      <w:pPr>
        <w:jc w:val="center"/>
        <w:rPr>
          <w:rFonts w:hint="eastAsia" w:ascii="黑体" w:hAnsi="黑体" w:eastAsia="黑体" w:cs="黑体"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黑</w:t>
      </w:r>
      <w:r>
        <w:rPr>
          <w:rFonts w:hint="eastAsia" w:ascii="黑体" w:hAnsi="黑体" w:eastAsia="黑体" w:cs="黑体"/>
          <w:sz w:val="72"/>
          <w:szCs w:val="72"/>
          <w:lang w:eastAsia="zh-CN"/>
        </w:rPr>
        <w:t>榜</w:t>
      </w:r>
    </w:p>
    <w:p w14:paraId="343B73C6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经营场所：</w:t>
      </w:r>
      <w:r>
        <w:rPr>
          <w:rFonts w:hint="eastAsia" w:ascii="仿宋" w:hAnsi="仿宋" w:eastAsia="仿宋" w:cs="仿宋"/>
          <w:sz w:val="32"/>
          <w:szCs w:val="32"/>
        </w:rPr>
        <w:t>深泽县徐立烤鸭店</w:t>
      </w:r>
    </w:p>
    <w:p w14:paraId="2364D313">
      <w:pPr>
        <w:spacing w:line="48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河北省</w:t>
      </w:r>
      <w:r>
        <w:rPr>
          <w:rFonts w:hint="eastAsia" w:ascii="仿宋" w:hAnsi="仿宋" w:eastAsia="仿宋" w:cs="仿宋"/>
          <w:sz w:val="32"/>
          <w:szCs w:val="32"/>
        </w:rPr>
        <w:t>石家庄市深泽县铁杆镇西九线与正前线交叉口西行300米路北</w:t>
      </w:r>
    </w:p>
    <w:p w14:paraId="158D55BE">
      <w:pPr>
        <w:spacing w:line="480" w:lineRule="auto"/>
        <w:ind w:lef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上榜理由</w:t>
      </w:r>
      <w:r>
        <w:rPr>
          <w:rFonts w:hint="eastAsia" w:ascii="仿宋" w:hAnsi="仿宋" w:eastAsia="仿宋" w:cs="仿宋"/>
          <w:sz w:val="32"/>
          <w:szCs w:val="32"/>
        </w:rPr>
        <w:t>：加工环节污秽不洁</w:t>
      </w:r>
    </w:p>
    <w:p w14:paraId="6AC97869">
      <w:pPr>
        <w:spacing w:line="480" w:lineRule="auto"/>
        <w:ind w:left="0"/>
        <w:rPr>
          <w:rFonts w:hint="eastAsia" w:ascii="仿宋" w:hAnsi="仿宋" w:eastAsia="仿宋" w:cs="仿宋"/>
          <w:sz w:val="32"/>
          <w:szCs w:val="32"/>
        </w:rPr>
      </w:pPr>
    </w:p>
    <w:p w14:paraId="5ABA326A">
      <w:pPr>
        <w:spacing w:line="480" w:lineRule="auto"/>
        <w:ind w:left="0"/>
      </w:pPr>
      <w:r>
        <w:drawing>
          <wp:inline distT="0" distB="0" distL="85090" distR="85090">
            <wp:extent cx="5247640" cy="6200775"/>
            <wp:effectExtent l="0" t="0" r="10160" b="9525"/>
            <wp:docPr id="18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178" cy="62007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5AED003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经营场所：深泽县家合烧饼店</w:t>
      </w:r>
    </w:p>
    <w:p w14:paraId="37BBBD0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地址:西北留定深路留白路交叉口</w:t>
      </w:r>
    </w:p>
    <w:p w14:paraId="17D1F95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上榜理由:</w:t>
      </w:r>
    </w:p>
    <w:p w14:paraId="4E5E281A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1.未按照食品储存条件储存食品；</w:t>
      </w:r>
    </w:p>
    <w:p w14:paraId="7F79D473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2.经营场所卫生环境脏乱差、厨房物品摆放混乱。 </w:t>
      </w:r>
    </w:p>
    <w:p w14:paraId="710074F3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 w14:paraId="2086FB44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2046605" cy="1868170"/>
            <wp:effectExtent l="0" t="0" r="10795" b="17780"/>
            <wp:docPr id="1" name="图片 1" descr="ee7ef1db284957b0db44b215d6fb9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e7ef1db284957b0db44b215d6fb9f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2025015" cy="1955800"/>
            <wp:effectExtent l="0" t="0" r="13335" b="6350"/>
            <wp:docPr id="2" name="图片 2" descr="3bc1545b5f6197897f0319d667aa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bc1545b5f6197897f0319d667aa8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25FE7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DCD8D0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4387215" cy="2530475"/>
            <wp:effectExtent l="0" t="0" r="13335" b="3175"/>
            <wp:docPr id="3" name="图片 3" descr="365e5dc47836094c2f102267728bd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65e5dc47836094c2f102267728bd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7215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FA386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02AFDD9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14F8F5D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D1B4621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8A73B6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经营场所：深泽县洋硕小吃店</w:t>
      </w:r>
    </w:p>
    <w:p w14:paraId="023F239A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地址：深泽县城内村西小街29号</w:t>
      </w:r>
    </w:p>
    <w:p w14:paraId="7D2DA5F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上榜理由：操作间环境污秽不洁，餐用具未分类存放。</w:t>
      </w:r>
    </w:p>
    <w:p w14:paraId="64B6DFD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AD1469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978400" cy="3475355"/>
            <wp:effectExtent l="0" t="0" r="12700" b="10795"/>
            <wp:docPr id="4" name="图片 4" descr="6825d20220376f4e621fb9ca786520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825d20220376f4e621fb9ca786520d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347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0989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86990" cy="2962275"/>
            <wp:effectExtent l="0" t="0" r="3810" b="9525"/>
            <wp:docPr id="19" name="图片 19" descr="58558bd2d3f5808a39d06c93f249b4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58558bd2d3f5808a39d06c93f249b40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393950" cy="2885440"/>
            <wp:effectExtent l="0" t="0" r="6350" b="10160"/>
            <wp:docPr id="20" name="图片 20" descr="e89d349bc1a12c85687fe96cdf57ab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e89d349bc1a12c85687fe96cdf57ab82"/>
                    <pic:cNvPicPr>
                      <a:picLocks noChangeAspect="1"/>
                    </pic:cNvPicPr>
                  </pic:nvPicPr>
                  <pic:blipFill>
                    <a:blip r:embed="rId10"/>
                    <a:srcRect l="9828" t="2594" r="11263"/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9F89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72C1C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C1FD20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经营场所：深泽县小兰餐饮店(个体工商户） </w:t>
      </w:r>
    </w:p>
    <w:p w14:paraId="504CA1B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地址：白庄乡西古罗村安辛路19号</w:t>
      </w:r>
    </w:p>
    <w:p w14:paraId="02BD386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上榜理由：</w:t>
      </w:r>
    </w:p>
    <w:p w14:paraId="24947DC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1.未按照食品储存条件储存食品；</w:t>
      </w:r>
    </w:p>
    <w:p w14:paraId="053ABD6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2.制作场所卫生环境脏乱、厨房物品摆放混乱。</w:t>
      </w:r>
    </w:p>
    <w:p w14:paraId="5E9AA39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E164CDC">
      <w:pPr>
        <w:jc w:val="both"/>
        <w:rPr>
          <w:rFonts w:hint="eastAsia"/>
          <w:sz w:val="72"/>
          <w:szCs w:val="72"/>
          <w:lang w:val="en-US" w:eastAsia="zh-CN"/>
        </w:rPr>
      </w:pPr>
      <w:r>
        <w:rPr>
          <w:rFonts w:hint="eastAsia" w:asciiTheme="minorHAnsi" w:eastAsiaTheme="minorEastAsia"/>
          <w:sz w:val="72"/>
          <w:szCs w:val="72"/>
          <w:lang w:val="en-US" w:eastAsia="zh-CN"/>
        </w:rPr>
        <w:drawing>
          <wp:inline distT="0" distB="0" distL="114300" distR="114300">
            <wp:extent cx="4250690" cy="2115185"/>
            <wp:effectExtent l="0" t="0" r="16510" b="18415"/>
            <wp:docPr id="23" name="图片 23" descr="03092b303d191bedbb8962ac9890ba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03092b303d191bedbb8962ac9890ba8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069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8CFD">
      <w:pPr>
        <w:jc w:val="both"/>
        <w:rPr>
          <w:rFonts w:hint="eastAsia"/>
          <w:sz w:val="72"/>
          <w:szCs w:val="72"/>
          <w:lang w:val="en-US" w:eastAsia="zh-CN"/>
        </w:rPr>
      </w:pPr>
      <w:r>
        <w:rPr>
          <w:rFonts w:hint="eastAsia" w:asciiTheme="minorHAnsi" w:eastAsiaTheme="minorEastAsia"/>
          <w:sz w:val="72"/>
          <w:szCs w:val="72"/>
          <w:lang w:val="en-US" w:eastAsia="zh-CN"/>
        </w:rPr>
        <w:drawing>
          <wp:inline distT="0" distB="0" distL="114300" distR="114300">
            <wp:extent cx="3128010" cy="3310890"/>
            <wp:effectExtent l="0" t="0" r="15240" b="3810"/>
            <wp:docPr id="24" name="图片 24" descr="16bf2c77dacf106b6c0a393985a1be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6bf2c77dacf106b6c0a393985a1be6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801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59041"/>
    <w:p w14:paraId="18DBC271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DB5D744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经营场所：深泽县超子小吃店 </w:t>
      </w:r>
    </w:p>
    <w:p w14:paraId="0E6FA180">
      <w:pPr>
        <w:rPr>
          <w:rFonts w:hint="default" w:ascii="仿宋" w:hAnsi="仿宋" w:eastAsia="仿宋" w:cs="仿宋"/>
          <w:spacing w:val="-6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40"/>
          <w:lang w:val="en-US" w:eastAsia="zh-CN"/>
        </w:rPr>
        <w:t>地址：深泽县西大陈村正饶路239号</w:t>
      </w:r>
    </w:p>
    <w:p w14:paraId="4020D102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上榜理由：经营场所卫生环境脏乱差、厨房物品摆放混乱。</w:t>
      </w:r>
    </w:p>
    <w:p w14:paraId="4233C317">
      <w:pPr>
        <w:rPr>
          <w:rFonts w:hint="default" w:ascii="仿宋" w:hAnsi="仿宋" w:eastAsia="仿宋" w:cs="仿宋"/>
          <w:sz w:val="32"/>
          <w:szCs w:val="40"/>
          <w:lang w:val="en-US" w:eastAsia="zh-CN"/>
        </w:rPr>
      </w:pPr>
    </w:p>
    <w:p w14:paraId="0A8DB9B6">
      <w:pPr>
        <w:jc w:val="both"/>
        <w:rPr>
          <w:rFonts w:hint="default" w:ascii="楷体" w:hAnsi="楷体" w:eastAsia="楷体" w:cs="楷体"/>
          <w:sz w:val="32"/>
          <w:szCs w:val="40"/>
          <w:lang w:val="en-US" w:eastAsia="zh-CN"/>
        </w:rPr>
      </w:pPr>
      <w:r>
        <w:rPr>
          <w:rFonts w:hint="default" w:ascii="楷体" w:hAnsi="楷体" w:eastAsia="楷体" w:cs="楷体"/>
          <w:sz w:val="32"/>
          <w:szCs w:val="40"/>
          <w:lang w:val="en-US" w:eastAsia="zh-CN"/>
        </w:rPr>
        <w:drawing>
          <wp:inline distT="0" distB="0" distL="114300" distR="114300">
            <wp:extent cx="2484120" cy="2075815"/>
            <wp:effectExtent l="0" t="0" r="11430" b="635"/>
            <wp:docPr id="5" name="图片 1" descr="8290477d89f7ee220241ff468a90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8290477d89f7ee220241ff468a9035f0"/>
                    <pic:cNvPicPr>
                      <a:picLocks noChangeAspect="1"/>
                    </pic:cNvPicPr>
                  </pic:nvPicPr>
                  <pic:blipFill>
                    <a:blip r:embed="rId13"/>
                    <a:srcRect l="5244" t="13422" b="21123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楷体" w:hAnsi="楷体" w:eastAsia="楷体" w:cs="楷体"/>
          <w:sz w:val="32"/>
          <w:szCs w:val="40"/>
          <w:lang w:val="en-US" w:eastAsia="zh-CN"/>
        </w:rPr>
        <w:drawing>
          <wp:inline distT="0" distB="0" distL="114300" distR="114300">
            <wp:extent cx="2755900" cy="2066925"/>
            <wp:effectExtent l="0" t="0" r="6350" b="9525"/>
            <wp:docPr id="6" name="图片 2" descr="7a0fc689855148c19467741c22432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7a0fc689855148c19467741c224329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F6235">
      <w:pPr>
        <w:jc w:val="both"/>
        <w:rPr>
          <w:rFonts w:hint="default" w:ascii="楷体" w:hAnsi="楷体" w:eastAsia="楷体" w:cs="楷体"/>
          <w:sz w:val="32"/>
          <w:szCs w:val="40"/>
          <w:lang w:val="en-US" w:eastAsia="zh-CN"/>
        </w:rPr>
      </w:pPr>
      <w:r>
        <w:rPr>
          <w:rFonts w:hint="default" w:ascii="楷体" w:hAnsi="楷体" w:eastAsia="楷体" w:cs="楷体"/>
          <w:sz w:val="32"/>
          <w:szCs w:val="40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7" name="图片 3" descr="e90266e02c93d3eb5abedf8239aaeb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e90266e02c93d3eb5abedf8239aaebb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FC57C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0F9330C4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1BAFD9DA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5D5FF71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经营场所：深泽县乐宁熟食店</w:t>
      </w:r>
    </w:p>
    <w:p w14:paraId="616FBA93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地址：深泽县西河村西九路52号</w:t>
      </w:r>
    </w:p>
    <w:p w14:paraId="538194C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</w:t>
      </w:r>
    </w:p>
    <w:p w14:paraId="5E85A69A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1.未按照食品储存条件储存食品；</w:t>
      </w:r>
    </w:p>
    <w:p w14:paraId="35D17217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2.制作场所卫生环境脏乱、厨房物品摆放混乱；</w:t>
      </w:r>
    </w:p>
    <w:p w14:paraId="6C5803AA">
      <w:pPr>
        <w:rPr>
          <w:rFonts w:hint="eastAsia" w:eastAsiaTheme="minorEastAsia"/>
          <w:lang w:eastAsia="zh-CN"/>
        </w:rPr>
      </w:pPr>
    </w:p>
    <w:p w14:paraId="4000E149">
      <w:pPr>
        <w:jc w:val="both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drawing>
          <wp:inline distT="0" distB="0" distL="114300" distR="114300">
            <wp:extent cx="2521585" cy="2036445"/>
            <wp:effectExtent l="0" t="0" r="12065" b="1905"/>
            <wp:docPr id="8" name="图片 8" descr="C:\Users\Administrator\Desktop\新建文件夹\微信图片_202308181717513.jpg微信图片_202308181717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新建文件夹\微信图片_202308181717513.jpg微信图片_202308181717513"/>
                    <pic:cNvPicPr>
                      <a:picLocks noChangeAspect="1"/>
                    </pic:cNvPicPr>
                  </pic:nvPicPr>
                  <pic:blipFill>
                    <a:blip r:embed="rId16"/>
                    <a:srcRect l="3555" r="3555"/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val="en-US" w:eastAsia="zh-CN"/>
        </w:rPr>
        <w:drawing>
          <wp:inline distT="0" distB="0" distL="114300" distR="114300">
            <wp:extent cx="2022475" cy="2398395"/>
            <wp:effectExtent l="0" t="0" r="1905" b="15875"/>
            <wp:docPr id="13" name="图片 13" descr="C:\Users\Administrator\Desktop\新建文件夹\微信图片_202308181717514.jpg微信图片_202308181717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新建文件夹\微信图片_202308181717514.jpg微信图片_202308181717514"/>
                    <pic:cNvPicPr>
                      <a:picLocks noChangeAspect="1"/>
                    </pic:cNvPicPr>
                  </pic:nvPicPr>
                  <pic:blipFill>
                    <a:blip r:embed="rId17"/>
                    <a:srcRect t="21576" b="2157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22475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51512">
      <w:pPr>
        <w:jc w:val="both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drawing>
          <wp:inline distT="0" distB="0" distL="114300" distR="114300">
            <wp:extent cx="2524760" cy="2954655"/>
            <wp:effectExtent l="0" t="0" r="8890" b="17145"/>
            <wp:docPr id="14" name="图片 14" descr="C:\Users\Administrator\Desktop\新建文件夹\微信图片_202308181717511.jpg微信图片_202308181717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新建文件夹\微信图片_202308181717511.jpg微信图片_202308181717511"/>
                    <pic:cNvPicPr>
                      <a:picLocks noChangeAspect="1"/>
                    </pic:cNvPicPr>
                  </pic:nvPicPr>
                  <pic:blipFill>
                    <a:blip r:embed="rId18"/>
                    <a:srcRect l="15399" r="15399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val="en-US" w:eastAsia="zh-CN"/>
        </w:rPr>
        <w:drawing>
          <wp:inline distT="0" distB="0" distL="114300" distR="114300">
            <wp:extent cx="2253615" cy="3004820"/>
            <wp:effectExtent l="0" t="0" r="13335" b="5080"/>
            <wp:docPr id="15" name="图片 15" descr="C:\Users\Administrator\Desktop\新建文件夹\微信图片_202308181717512.jpg微信图片_202308181717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新建文件夹\微信图片_202308181717512.jpg微信图片_202308181717512"/>
                    <pic:cNvPicPr>
                      <a:picLocks noChangeAspect="1"/>
                    </pic:cNvPicPr>
                  </pic:nvPicPr>
                  <pic:blipFill>
                    <a:blip r:embed="rId19"/>
                    <a:srcRect l="21" r="21"/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ED32B">
      <w:pPr>
        <w:rPr>
          <w:rFonts w:hint="eastAsia" w:eastAsia="宋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20C1C"/>
    <w:rsid w:val="07E20C1C"/>
    <w:rsid w:val="0A9037A2"/>
    <w:rsid w:val="0CC84B69"/>
    <w:rsid w:val="171851C7"/>
    <w:rsid w:val="17BE4D6D"/>
    <w:rsid w:val="17CD1C16"/>
    <w:rsid w:val="19BE3676"/>
    <w:rsid w:val="1CF3211F"/>
    <w:rsid w:val="1FD72537"/>
    <w:rsid w:val="2631412E"/>
    <w:rsid w:val="29045CAD"/>
    <w:rsid w:val="2D510EC7"/>
    <w:rsid w:val="2E436807"/>
    <w:rsid w:val="304E5699"/>
    <w:rsid w:val="34C23336"/>
    <w:rsid w:val="38AF1198"/>
    <w:rsid w:val="3A415332"/>
    <w:rsid w:val="3D3739B5"/>
    <w:rsid w:val="4A0D21C2"/>
    <w:rsid w:val="513218FE"/>
    <w:rsid w:val="523A0338"/>
    <w:rsid w:val="551268DF"/>
    <w:rsid w:val="572A2BC3"/>
    <w:rsid w:val="58DA088D"/>
    <w:rsid w:val="5D6C502D"/>
    <w:rsid w:val="5E4B07F4"/>
    <w:rsid w:val="62340051"/>
    <w:rsid w:val="64C01EB3"/>
    <w:rsid w:val="70D928CF"/>
    <w:rsid w:val="732C6241"/>
    <w:rsid w:val="769021A6"/>
    <w:rsid w:val="79244732"/>
    <w:rsid w:val="7A22001D"/>
    <w:rsid w:val="7A723AF4"/>
    <w:rsid w:val="7B9003DA"/>
    <w:rsid w:val="7D2E7EAA"/>
    <w:rsid w:val="7F6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377</Words>
  <Characters>388</Characters>
  <Lines>0</Lines>
  <Paragraphs>0</Paragraphs>
  <TotalTime>0</TotalTime>
  <ScaleCrop>false</ScaleCrop>
  <LinksUpToDate>false</LinksUpToDate>
  <CharactersWithSpaces>398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2023-05-19T05:50:00Z</dcterms:created>
  <dc:creator>Administrator</dc:creator>
  <cp:lastModifiedBy>WPS_1784249619</cp:lastModifiedBy>
  <dcterms:modified xsi:type="dcterms:W3CDTF">2026-09-01T01:42:01Z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eyJoZGlkIjoiZTYwZTI2OWY2OGYxNGUzMzE4M2MzZmEzNGNiOGJlZmEiLCJ1c2VySWQiOiIxODcwNTQ3MDkyIn0=</vt:lpwstr>
  </property>
  <property fmtid="{D5CDD505-2E9C-101B-9397-08002B2CF9AE}" pid="4" name="ICV">
    <vt:lpwstr>4FA0A71BB11B4CABB3BB64E93CFAFDE8_13</vt:lpwstr>
  </property>
</Properties>
</file>